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4B" w:rsidRDefault="001E65A5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b/>
          <w:noProof/>
          <w:sz w:val="96"/>
        </w:rPr>
        <w:drawing>
          <wp:anchor distT="0" distB="0" distL="114300" distR="114300" simplePos="0" relativeHeight="251663360" behindDoc="0" locked="0" layoutInCell="1" allowOverlap="1" wp14:anchorId="234B35D8" wp14:editId="175D551F">
            <wp:simplePos x="0" y="0"/>
            <wp:positionH relativeFrom="column">
              <wp:posOffset>5143500</wp:posOffset>
            </wp:positionH>
            <wp:positionV relativeFrom="paragraph">
              <wp:posOffset>123190</wp:posOffset>
            </wp:positionV>
            <wp:extent cx="1847215" cy="2428875"/>
            <wp:effectExtent l="0" t="0" r="635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nau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3D9">
        <w:rPr>
          <w:rFonts w:ascii="Arial" w:hAnsi="Arial" w:cs="Arial"/>
          <w:color w:val="2A2A2A"/>
          <w:shd w:val="clear" w:color="auto" w:fill="FFFFFF"/>
        </w:rPr>
        <w:t>October 2016</w:t>
      </w:r>
    </w:p>
    <w:p w:rsidR="00416C4B" w:rsidRDefault="00416C4B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>Dear Families,</w:t>
      </w:r>
    </w:p>
    <w:p w:rsidR="00416C4B" w:rsidRDefault="00416C4B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>My name is Tracey Bean, a</w:t>
      </w:r>
      <w:r w:rsidR="002F33D9">
        <w:rPr>
          <w:rFonts w:ascii="Arial" w:hAnsi="Arial" w:cs="Arial"/>
          <w:color w:val="2A2A2A"/>
          <w:shd w:val="clear" w:color="auto" w:fill="FFFFFF"/>
        </w:rPr>
        <w:t xml:space="preserve">nd I am the gifted </w:t>
      </w:r>
      <w:r>
        <w:rPr>
          <w:rFonts w:ascii="Arial" w:hAnsi="Arial" w:cs="Arial"/>
          <w:color w:val="2A2A2A"/>
          <w:shd w:val="clear" w:color="auto" w:fill="FFFFFF"/>
        </w:rPr>
        <w:t>teacher at Werner Elementary.  And I have to admit that I have a problem – a good one thoug</w:t>
      </w:r>
      <w:r w:rsidR="002F33D9">
        <w:rPr>
          <w:rFonts w:ascii="Arial" w:hAnsi="Arial" w:cs="Arial"/>
          <w:color w:val="2A2A2A"/>
          <w:shd w:val="clear" w:color="auto" w:fill="FFFFFF"/>
        </w:rPr>
        <w:t>h!  I like writing grants.  Two</w:t>
      </w:r>
      <w:r>
        <w:rPr>
          <w:rFonts w:ascii="Arial" w:hAnsi="Arial" w:cs="Arial"/>
          <w:color w:val="2A2A2A"/>
          <w:shd w:val="clear" w:color="auto" w:fill="FFFFFF"/>
        </w:rPr>
        <w:t xml:space="preserve"> year</w:t>
      </w:r>
      <w:r w:rsidR="002F33D9">
        <w:rPr>
          <w:rFonts w:ascii="Arial" w:hAnsi="Arial" w:cs="Arial"/>
          <w:color w:val="2A2A2A"/>
          <w:shd w:val="clear" w:color="auto" w:fill="FFFFFF"/>
        </w:rPr>
        <w:t>s ago</w:t>
      </w:r>
      <w:r>
        <w:rPr>
          <w:rFonts w:ascii="Arial" w:hAnsi="Arial" w:cs="Arial"/>
          <w:color w:val="2A2A2A"/>
          <w:shd w:val="clear" w:color="auto" w:fill="FFFFFF"/>
        </w:rPr>
        <w:t xml:space="preserve">, I wrote a grant and received money from Honeywell and NASA to attend Educator Space Camp in Huntsville, </w:t>
      </w:r>
      <w:r w:rsidR="00097EDA">
        <w:rPr>
          <w:rFonts w:ascii="Arial" w:hAnsi="Arial" w:cs="Arial"/>
          <w:color w:val="2A2A2A"/>
          <w:shd w:val="clear" w:color="auto" w:fill="FFFFFF"/>
        </w:rPr>
        <w:t>Alabama</w:t>
      </w:r>
      <w:r>
        <w:rPr>
          <w:rFonts w:ascii="Arial" w:hAnsi="Arial" w:cs="Arial"/>
          <w:color w:val="2A2A2A"/>
          <w:shd w:val="clear" w:color="auto" w:fill="FFFFFF"/>
        </w:rPr>
        <w:t xml:space="preserve">.  While there, I spent the week learning about being an astronaut (and having FUN!)  A good portion of the week we were completing STEM (Science, Technology, Engineering and Math) challenges.  While I was there, I just kept thinking about how fun it would be to modify these challenges to bring home to my classroom.  </w:t>
      </w:r>
    </w:p>
    <w:p w:rsidR="00416C4B" w:rsidRDefault="002F33D9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 xml:space="preserve">Last October, </w:t>
      </w:r>
      <w:r w:rsidR="00416C4B">
        <w:rPr>
          <w:rFonts w:ascii="Arial" w:hAnsi="Arial" w:cs="Arial"/>
          <w:color w:val="2A2A2A"/>
          <w:shd w:val="clear" w:color="auto" w:fill="FFFFFF"/>
        </w:rPr>
        <w:t>I decided to write another grant (or two!) that would this time benefit the students and give me the funding to bring back the ideas I had at Space Camp</w:t>
      </w:r>
      <w:r w:rsidR="00416C4B" w:rsidRPr="002F33D9">
        <w:rPr>
          <w:rFonts w:ascii="Arial" w:hAnsi="Arial" w:cs="Arial"/>
          <w:color w:val="2A2A2A"/>
          <w:shd w:val="clear" w:color="auto" w:fill="FFFFFF"/>
        </w:rPr>
        <w:t xml:space="preserve">. </w:t>
      </w:r>
      <w:r>
        <w:rPr>
          <w:rFonts w:ascii="Arial" w:hAnsi="Arial" w:cs="Arial"/>
          <w:color w:val="2A2A2A"/>
          <w:shd w:val="clear" w:color="auto" w:fill="FFFFFF"/>
        </w:rPr>
        <w:t xml:space="preserve">Thanks to </w:t>
      </w:r>
      <w:r w:rsidR="00416C4B" w:rsidRPr="002F33D9">
        <w:rPr>
          <w:rStyle w:val="Strong"/>
          <w:rFonts w:ascii="Arial" w:hAnsi="Arial" w:cs="Arial"/>
          <w:b w:val="0"/>
          <w:color w:val="2A2A2A"/>
          <w:shd w:val="clear" w:color="auto" w:fill="FFFFFF"/>
        </w:rPr>
        <w:t>Toshiba</w:t>
      </w:r>
      <w:r w:rsidRPr="002F33D9">
        <w:rPr>
          <w:rFonts w:ascii="Arial" w:hAnsi="Arial" w:cs="Arial"/>
          <w:color w:val="2A2A2A"/>
          <w:shd w:val="clear" w:color="auto" w:fill="FFFFFF"/>
        </w:rPr>
        <w:t xml:space="preserve"> and our local</w:t>
      </w:r>
      <w:r w:rsidR="00416C4B" w:rsidRPr="002F33D9">
        <w:rPr>
          <w:rFonts w:ascii="Arial" w:hAnsi="Arial" w:cs="Arial"/>
          <w:color w:val="2A2A2A"/>
          <w:shd w:val="clear" w:color="auto" w:fill="FFFFFF"/>
        </w:rPr>
        <w:t xml:space="preserve"> Rotary club</w:t>
      </w:r>
      <w:r>
        <w:rPr>
          <w:rFonts w:ascii="Arial" w:hAnsi="Arial" w:cs="Arial"/>
          <w:color w:val="2A2A2A"/>
          <w:shd w:val="clear" w:color="auto" w:fill="FFFFFF"/>
        </w:rPr>
        <w:t>, we are bringing engineering challenges to all of the 3</w:t>
      </w:r>
      <w:r w:rsidRPr="002F33D9">
        <w:rPr>
          <w:rFonts w:ascii="Arial" w:hAnsi="Arial" w:cs="Arial"/>
          <w:color w:val="2A2A2A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A2A2A"/>
          <w:shd w:val="clear" w:color="auto" w:fill="FFFFFF"/>
        </w:rPr>
        <w:t>, 4</w:t>
      </w:r>
      <w:r w:rsidRPr="002F33D9">
        <w:rPr>
          <w:rFonts w:ascii="Arial" w:hAnsi="Arial" w:cs="Arial"/>
          <w:color w:val="2A2A2A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A2A2A"/>
          <w:shd w:val="clear" w:color="auto" w:fill="FFFFFF"/>
        </w:rPr>
        <w:t xml:space="preserve"> and 5</w:t>
      </w:r>
      <w:r w:rsidRPr="002F33D9">
        <w:rPr>
          <w:rFonts w:ascii="Arial" w:hAnsi="Arial" w:cs="Arial"/>
          <w:color w:val="2A2A2A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A2A2A"/>
          <w:shd w:val="clear" w:color="auto" w:fill="FFFFFF"/>
        </w:rPr>
        <w:t xml:space="preserve"> grade students at Werner during math classes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.  </w:t>
      </w:r>
      <w:r>
        <w:rPr>
          <w:rFonts w:ascii="Arial" w:hAnsi="Arial" w:cs="Arial"/>
          <w:color w:val="2A2A2A"/>
          <w:shd w:val="clear" w:color="auto" w:fill="FFFFFF"/>
        </w:rPr>
        <w:t xml:space="preserve">These </w:t>
      </w:r>
      <w:r w:rsidR="00416C4B">
        <w:rPr>
          <w:rFonts w:ascii="Arial" w:hAnsi="Arial" w:cs="Arial"/>
          <w:color w:val="2A2A2A"/>
          <w:shd w:val="clear" w:color="auto" w:fill="FFFFFF"/>
        </w:rPr>
        <w:t>monthly</w:t>
      </w:r>
      <w:r w:rsidR="00416C4B"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 w:rsidR="00416C4B">
        <w:rPr>
          <w:rStyle w:val="Strong"/>
          <w:rFonts w:ascii="Arial" w:hAnsi="Arial" w:cs="Arial"/>
          <w:color w:val="2A2A2A"/>
          <w:shd w:val="clear" w:color="auto" w:fill="FFFFFF"/>
        </w:rPr>
        <w:t>engineering projects</w:t>
      </w:r>
      <w:r w:rsidR="00416C4B">
        <w:rPr>
          <w:rStyle w:val="apple-converted-space"/>
          <w:rFonts w:ascii="Arial" w:hAnsi="Arial" w:cs="Arial"/>
          <w:b/>
          <w:bCs/>
          <w:color w:val="2A2A2A"/>
          <w:shd w:val="clear" w:color="auto" w:fill="FFFFFF"/>
        </w:rPr>
        <w:t> 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(mostly space related) </w:t>
      </w:r>
      <w:r>
        <w:rPr>
          <w:rFonts w:ascii="Arial" w:hAnsi="Arial" w:cs="Arial"/>
          <w:color w:val="2A2A2A"/>
          <w:shd w:val="clear" w:color="auto" w:fill="FFFFFF"/>
        </w:rPr>
        <w:t xml:space="preserve">allow kids 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to learn about collaboration, designing, testing, and redesigning using their creative and mathematical skills.  </w:t>
      </w:r>
      <w:r>
        <w:rPr>
          <w:rFonts w:ascii="Arial" w:hAnsi="Arial" w:cs="Arial"/>
          <w:b/>
          <w:color w:val="2A2A2A"/>
          <w:shd w:val="clear" w:color="auto" w:fill="FFFFFF"/>
        </w:rPr>
        <w:t>We will begin our first challenge in October with three more during the year.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  </w:t>
      </w:r>
    </w:p>
    <w:p w:rsidR="0046248E" w:rsidRDefault="002F33D9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b/>
          <w:color w:val="2A2A2A"/>
          <w:shd w:val="clear" w:color="auto" w:fill="FFFFFF"/>
        </w:rPr>
        <w:t>We will need your help!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 If there are any of you that would want to volunteer time to help or you also have a passion for engineering and the design process, please let your child’s homeroom teacher know.  </w:t>
      </w:r>
      <w:r w:rsidR="00BF5117">
        <w:rPr>
          <w:rFonts w:ascii="Arial" w:hAnsi="Arial" w:cs="Arial"/>
          <w:color w:val="2A2A2A"/>
          <w:shd w:val="clear" w:color="auto" w:fill="FFFFFF"/>
        </w:rPr>
        <w:t xml:space="preserve">Challenges will take place </w:t>
      </w:r>
      <w:r>
        <w:rPr>
          <w:rFonts w:ascii="Arial" w:hAnsi="Arial" w:cs="Arial"/>
          <w:color w:val="2A2A2A"/>
          <w:shd w:val="clear" w:color="auto" w:fill="FFFFFF"/>
        </w:rPr>
        <w:t>on Thursdays and Fridays during regularly scheduled math times</w:t>
      </w:r>
      <w:r w:rsidR="00BF5117">
        <w:rPr>
          <w:rFonts w:ascii="Arial" w:hAnsi="Arial" w:cs="Arial"/>
          <w:color w:val="2A2A2A"/>
          <w:shd w:val="clear" w:color="auto" w:fill="FFFFFF"/>
        </w:rPr>
        <w:t xml:space="preserve"> on the designated days.  </w:t>
      </w:r>
      <w:r w:rsidR="00416C4B">
        <w:rPr>
          <w:rFonts w:ascii="Arial" w:hAnsi="Arial" w:cs="Arial"/>
          <w:color w:val="2A2A2A"/>
          <w:shd w:val="clear" w:color="auto" w:fill="FFFFFF"/>
        </w:rPr>
        <w:t>We can</w:t>
      </w:r>
      <w:r w:rsidR="00BF5117">
        <w:rPr>
          <w:rFonts w:ascii="Arial" w:hAnsi="Arial" w:cs="Arial"/>
          <w:color w:val="2A2A2A"/>
          <w:shd w:val="clear" w:color="auto" w:fill="FFFFFF"/>
        </w:rPr>
        <w:t xml:space="preserve"> always use more hands!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  </w:t>
      </w:r>
      <w:r>
        <w:rPr>
          <w:rFonts w:ascii="Arial" w:hAnsi="Arial" w:cs="Arial"/>
          <w:color w:val="2A2A2A"/>
          <w:shd w:val="clear" w:color="auto" w:fill="FFFFFF"/>
        </w:rPr>
        <w:t>If you can’t help one month,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 there will be more opportunities</w:t>
      </w:r>
      <w:r>
        <w:rPr>
          <w:rFonts w:ascii="Arial" w:hAnsi="Arial" w:cs="Arial"/>
          <w:color w:val="2A2A2A"/>
          <w:shd w:val="clear" w:color="auto" w:fill="FFFFFF"/>
        </w:rPr>
        <w:t xml:space="preserve"> during the year</w:t>
      </w:r>
      <w:r w:rsidR="00416C4B">
        <w:rPr>
          <w:rFonts w:ascii="Arial" w:hAnsi="Arial" w:cs="Arial"/>
          <w:color w:val="2A2A2A"/>
          <w:shd w:val="clear" w:color="auto" w:fill="FFFFFF"/>
        </w:rPr>
        <w:t xml:space="preserve">.  </w:t>
      </w:r>
      <w:r>
        <w:rPr>
          <w:rFonts w:ascii="Arial" w:hAnsi="Arial" w:cs="Arial"/>
          <w:color w:val="2A2A2A"/>
          <w:shd w:val="clear" w:color="auto" w:fill="FFFFFF"/>
        </w:rPr>
        <w:t>Stay tuned for information from your child’s math teacher about details on signing up to help.</w:t>
      </w:r>
      <w:bookmarkStart w:id="0" w:name="_GoBack"/>
      <w:bookmarkEnd w:id="0"/>
    </w:p>
    <w:p w:rsidR="00BF5117" w:rsidRDefault="001E65A5">
      <w:pPr>
        <w:rPr>
          <w:rFonts w:ascii="Arial" w:hAnsi="Arial" w:cs="Arial"/>
          <w:color w:val="2A2A2A"/>
          <w:shd w:val="clear" w:color="auto" w:fill="FFFFFF"/>
        </w:rPr>
      </w:pPr>
      <w:r w:rsidRPr="008C41C1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3C19A3D9" wp14:editId="3EAF8304">
            <wp:simplePos x="0" y="0"/>
            <wp:positionH relativeFrom="column">
              <wp:posOffset>3829050</wp:posOffset>
            </wp:positionH>
            <wp:positionV relativeFrom="paragraph">
              <wp:posOffset>70485</wp:posOffset>
            </wp:positionV>
            <wp:extent cx="2831465" cy="399097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 Proc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117">
        <w:rPr>
          <w:rFonts w:ascii="Arial" w:hAnsi="Arial" w:cs="Arial"/>
          <w:color w:val="2A2A2A"/>
          <w:shd w:val="clear" w:color="auto" w:fill="FFFFFF"/>
        </w:rPr>
        <w:t>Please let us know if you have any questions or if you are available to help.  Looking forward to seeing what fabulous ideas are generated!</w:t>
      </w:r>
    </w:p>
    <w:p w:rsidR="00BF5117" w:rsidRDefault="00BF5117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>Sincerely,</w:t>
      </w:r>
    </w:p>
    <w:p w:rsidR="00BF5117" w:rsidRDefault="002F33D9" w:rsidP="00BF5117">
      <w:pPr>
        <w:spacing w:after="0" w:line="240" w:lineRule="auto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>Tracey Bean &amp; the Werner 3</w:t>
      </w:r>
      <w:r w:rsidRPr="002F33D9">
        <w:rPr>
          <w:rFonts w:ascii="Arial" w:hAnsi="Arial" w:cs="Arial"/>
          <w:color w:val="2A2A2A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A2A2A"/>
          <w:shd w:val="clear" w:color="auto" w:fill="FFFFFF"/>
        </w:rPr>
        <w:t>, 4</w:t>
      </w:r>
      <w:r w:rsidRPr="002F33D9">
        <w:rPr>
          <w:rFonts w:ascii="Arial" w:hAnsi="Arial" w:cs="Arial"/>
          <w:color w:val="2A2A2A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A2A2A"/>
          <w:shd w:val="clear" w:color="auto" w:fill="FFFFFF"/>
        </w:rPr>
        <w:t>, 5</w:t>
      </w:r>
      <w:r w:rsidRPr="002F33D9">
        <w:rPr>
          <w:rFonts w:ascii="Arial" w:hAnsi="Arial" w:cs="Arial"/>
          <w:color w:val="2A2A2A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A2A2A"/>
          <w:shd w:val="clear" w:color="auto" w:fill="FFFFFF"/>
        </w:rPr>
        <w:t xml:space="preserve"> grade teachers</w:t>
      </w:r>
    </w:p>
    <w:p w:rsidR="00BF5117" w:rsidRPr="00416C4B" w:rsidRDefault="00BF5117" w:rsidP="00BF5117">
      <w:pPr>
        <w:spacing w:after="0" w:line="240" w:lineRule="auto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>tbean@psdschools.org</w:t>
      </w:r>
    </w:p>
    <w:sectPr w:rsidR="00BF5117" w:rsidRPr="00416C4B" w:rsidSect="00BF5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4B"/>
    <w:rsid w:val="00097EDA"/>
    <w:rsid w:val="001E65A5"/>
    <w:rsid w:val="002F33D9"/>
    <w:rsid w:val="00416C4B"/>
    <w:rsid w:val="0046248E"/>
    <w:rsid w:val="00B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2E438-BA7F-41F2-BA78-0F221FCD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C4B"/>
  </w:style>
  <w:style w:type="character" w:styleId="Strong">
    <w:name w:val="Strong"/>
    <w:basedOn w:val="DefaultParagraphFont"/>
    <w:uiPriority w:val="22"/>
    <w:qFormat/>
    <w:rsid w:val="00416C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Tracey - WER</dc:creator>
  <cp:keywords/>
  <dc:description/>
  <cp:lastModifiedBy>Bean, Tracey - WER</cp:lastModifiedBy>
  <cp:revision>3</cp:revision>
  <cp:lastPrinted>2016-09-21T02:13:00Z</cp:lastPrinted>
  <dcterms:created xsi:type="dcterms:W3CDTF">2016-09-21T02:21:00Z</dcterms:created>
  <dcterms:modified xsi:type="dcterms:W3CDTF">2016-09-28T01:08:00Z</dcterms:modified>
</cp:coreProperties>
</file>